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11E0"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Bonjour à tous, </w:t>
      </w:r>
    </w:p>
    <w:p w14:paraId="6AC493CA" w14:textId="77777777" w:rsidR="00AD5B42" w:rsidRPr="00AD5B42" w:rsidRDefault="00AD5B42" w:rsidP="00AD5B42">
      <w:pPr>
        <w:rPr>
          <w:rFonts w:ascii="Times New Roman" w:eastAsia="Times New Roman" w:hAnsi="Times New Roman" w:cs="Times New Roman"/>
          <w:color w:val="000000"/>
          <w:lang w:eastAsia="fr-FR"/>
        </w:rPr>
      </w:pPr>
    </w:p>
    <w:p w14:paraId="1266AF49"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Ce mail a le double objectif de vous diffuser une offre de stage M2 et de me présenter, car je n'en avais pas encore eu l'occasion =)</w:t>
      </w:r>
    </w:p>
    <w:p w14:paraId="085F4396" w14:textId="77777777" w:rsidR="00AD5B42" w:rsidRPr="00AD5B42" w:rsidRDefault="00AD5B42" w:rsidP="00AD5B42">
      <w:pPr>
        <w:rPr>
          <w:rFonts w:ascii="Times New Roman" w:eastAsia="Times New Roman" w:hAnsi="Times New Roman" w:cs="Times New Roman"/>
          <w:color w:val="000000"/>
          <w:lang w:eastAsia="fr-FR"/>
        </w:rPr>
      </w:pPr>
    </w:p>
    <w:p w14:paraId="49B09095"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Diplômée à l'ENKRE en 2015, je travaille maintenant sur le développement moteur, en particulier chez les nourrissons, et sur les thérapies précoces. Je viens de soutenir ma thèse, qui s'est faite à l'UFR STAPS de l'Université Paris-Saclay, qui portait sur la question suivante : en quoi la pratique de comportements moteurs précoces, pendant la première année de vie, contribue à façonner les synergies musculaires impliquées dans la marche chez les enfants à développement typique. Ces 2 dernières années, je travaillais en parallèle en tant qu'assistante de Recherche à la Fondation Ellen Poidatz, pour aider à proposer des thérapies basées sur des preuves à des enfants en situation de handicap neurologique. Enfin, depuis début septembre, je suis en post-doc au laboratoire INCC à Paris, dans le cadre d'un projet de rééducation précoce. Dans ce cadre, nous recherchons un étudiant M2 qui serait également clinicien. L'offre un peu plus détaillée est ci-dessous. N'hésitez pas à la partager si vous pensez qu'elle peut intéresser ! </w:t>
      </w:r>
    </w:p>
    <w:p w14:paraId="15A77BB9" w14:textId="77777777" w:rsidR="00AD5B42" w:rsidRPr="00AD5B42" w:rsidRDefault="00AD5B42" w:rsidP="00AD5B42">
      <w:pPr>
        <w:rPr>
          <w:rFonts w:ascii="Times New Roman" w:eastAsia="Times New Roman" w:hAnsi="Times New Roman" w:cs="Times New Roman"/>
          <w:color w:val="000000"/>
          <w:lang w:eastAsia="fr-FR"/>
        </w:rPr>
      </w:pPr>
    </w:p>
    <w:p w14:paraId="554228A5"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Merci d'avance et à bientôt,  </w:t>
      </w:r>
    </w:p>
    <w:p w14:paraId="661E23DF" w14:textId="77777777" w:rsidR="00AD5B42" w:rsidRPr="00AD5B42" w:rsidRDefault="00AD5B42" w:rsidP="00AD5B42">
      <w:pPr>
        <w:rPr>
          <w:rFonts w:ascii="Times New Roman" w:eastAsia="Times New Roman" w:hAnsi="Times New Roman" w:cs="Times New Roman"/>
          <w:color w:val="000000"/>
          <w:lang w:eastAsia="fr-FR"/>
        </w:rPr>
      </w:pPr>
    </w:p>
    <w:p w14:paraId="2D530B5D"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Elodie Hinnekens </w:t>
      </w:r>
    </w:p>
    <w:p w14:paraId="65E7B118" w14:textId="77777777" w:rsidR="00AD5B42" w:rsidRPr="00AD5B42" w:rsidRDefault="00AD5B42" w:rsidP="00AD5B42">
      <w:pPr>
        <w:rPr>
          <w:rFonts w:ascii="Times New Roman" w:eastAsia="Times New Roman" w:hAnsi="Times New Roman" w:cs="Times New Roman"/>
          <w:color w:val="000000"/>
          <w:lang w:eastAsia="fr-FR"/>
        </w:rPr>
      </w:pPr>
    </w:p>
    <w:p w14:paraId="0481DC69"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w:t>
      </w:r>
    </w:p>
    <w:p w14:paraId="04F150D6" w14:textId="77777777" w:rsidR="00AD5B42" w:rsidRPr="00AD5B42" w:rsidRDefault="00AD5B42" w:rsidP="00AD5B42">
      <w:pPr>
        <w:rPr>
          <w:rFonts w:ascii="Times New Roman" w:eastAsia="Times New Roman" w:hAnsi="Times New Roman" w:cs="Times New Roman"/>
          <w:color w:val="000000"/>
          <w:lang w:eastAsia="fr-FR"/>
        </w:rPr>
      </w:pPr>
    </w:p>
    <w:p w14:paraId="38B6C70F"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b/>
          <w:bCs/>
          <w:color w:val="000000"/>
          <w:lang w:eastAsia="fr-FR"/>
        </w:rPr>
        <w:t>Offre de stage M2 rémunéré - Profil recherche &amp; clinique</w:t>
      </w:r>
    </w:p>
    <w:p w14:paraId="56FF4F75" w14:textId="77777777" w:rsidR="00AD5B42" w:rsidRPr="00AD5B42" w:rsidRDefault="00AD5B42" w:rsidP="00AD5B42">
      <w:pPr>
        <w:rPr>
          <w:rFonts w:ascii="Times New Roman" w:eastAsia="Times New Roman" w:hAnsi="Times New Roman" w:cs="Times New Roman"/>
          <w:color w:val="000000"/>
          <w:lang w:eastAsia="fr-FR"/>
        </w:rPr>
      </w:pPr>
    </w:p>
    <w:p w14:paraId="1B982083"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Organisme : Laboratoire INCC - Integrative Neuroscience and Cognition Center - CNRS, Université de Paris. </w:t>
      </w:r>
    </w:p>
    <w:p w14:paraId="3623EF5F" w14:textId="77777777" w:rsidR="00AD5B42" w:rsidRPr="00AD5B42" w:rsidRDefault="00AD5B42" w:rsidP="00AD5B42">
      <w:pPr>
        <w:rPr>
          <w:rFonts w:ascii="Times New Roman" w:eastAsia="Times New Roman" w:hAnsi="Times New Roman" w:cs="Times New Roman"/>
          <w:color w:val="000000"/>
          <w:lang w:eastAsia="fr-FR"/>
        </w:rPr>
      </w:pPr>
    </w:p>
    <w:p w14:paraId="1BA2E8AE"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Contexte : La littérature recommande de mettre en place des thérapies précoces chez les nourrissons à risques de troubles du neuro-développement. Ce type de prise en charge aurait le double avantage de profiter de la plasticité cérébrale maximale au début de la vie pour contourner la lésion nerveuse, et de limiter le handicap secondaire dû au manque de mouvements dans cette population. Les recommandations récentes conseillent une prise en charge précoce, centrée sur une tâche, de préférence fonctionnelle, à réaliser tous les jours (Morgan 2021). Dans ce contexte, nous travaillons sur un projet de rééducation précoce pour des nourrissons grands prématurés et cérébrolésés. Notre protocole est centré sur une tâche de locomotion quadrupède. La rééducation précoce se fait à domicile par les parents, 10 minutes par jour, entre 0 et 2 mois d'âge corrigé, mais nécessite l'intervention d'un clinicien environ deux fois par semaine à domicile. Les enfants sont évalués à 0 &amp; 2 mois d'âge corrigé ainsi qu'à différentes étapes jusqu'à 1 an, par des échelles neuro-développementale et de la motion capture, ainsi qu'avec un suivi EEG et IRM. Nous cherchons à recruter un stagiaire M2 qui serait également clinicien (kiné, ostéo ou psychomot), pour faire un stage de recherche sur le sujet tout en contribuant à la prise en charge des nourrissons. Le stagiaire participera aux évaluations neuro-développementales (Bayley, Amiel-Tison, ASQ), et de motion capture. </w:t>
      </w:r>
    </w:p>
    <w:p w14:paraId="53C51488" w14:textId="77777777" w:rsidR="00AD5B42" w:rsidRPr="00AD5B42" w:rsidRDefault="00AD5B42" w:rsidP="00AD5B42">
      <w:pPr>
        <w:rPr>
          <w:rFonts w:ascii="Times New Roman" w:eastAsia="Times New Roman" w:hAnsi="Times New Roman" w:cs="Times New Roman"/>
          <w:color w:val="000000"/>
          <w:lang w:eastAsia="fr-FR"/>
        </w:rPr>
      </w:pPr>
    </w:p>
    <w:p w14:paraId="4AB17D86" w14:textId="77777777" w:rsidR="00AD5B42" w:rsidRPr="00AD5B42" w:rsidRDefault="00AD5B42" w:rsidP="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Détails pratiques : Le stage sera pourvu pour une durée de 6 mois. Le projet se fait en collaboration avec l'Hopital Robert Debré, où sont recrutées les familles. Il y aura besoin d'être mobile sur ce secteur. Par ailleurs, nos bureaux sont rue des Saint-Pères, dans les locaux de la faculté de Médecine de l'Université de Paris. Le suivi des nourrissons (échelles neuro-développementales et motion capture) se fait dans le Babylab de la maternité de Port Royal à Paris.</w:t>
      </w:r>
    </w:p>
    <w:p w14:paraId="16294889" w14:textId="77777777" w:rsidR="00AD5B42" w:rsidRPr="00AD5B42" w:rsidRDefault="00AD5B42" w:rsidP="00AD5B42">
      <w:pPr>
        <w:rPr>
          <w:rFonts w:ascii="Times New Roman" w:eastAsia="Times New Roman" w:hAnsi="Times New Roman" w:cs="Times New Roman"/>
          <w:color w:val="000000"/>
          <w:lang w:eastAsia="fr-FR"/>
        </w:rPr>
      </w:pPr>
    </w:p>
    <w:p w14:paraId="475BCCC8" w14:textId="5C5C30A5" w:rsidR="00160850" w:rsidRPr="00AD5B42" w:rsidRDefault="00AD5B42">
      <w:pPr>
        <w:rPr>
          <w:rFonts w:ascii="Times New Roman" w:eastAsia="Times New Roman" w:hAnsi="Times New Roman" w:cs="Times New Roman"/>
          <w:color w:val="000000"/>
          <w:lang w:eastAsia="fr-FR"/>
        </w:rPr>
      </w:pPr>
      <w:r w:rsidRPr="00AD5B42">
        <w:rPr>
          <w:rFonts w:ascii="Times New Roman" w:eastAsia="Times New Roman" w:hAnsi="Times New Roman" w:cs="Times New Roman"/>
          <w:color w:val="000000"/>
          <w:lang w:eastAsia="fr-FR"/>
        </w:rPr>
        <w:t>Pour plus d'information, contactez Élodie Hinnekens : </w:t>
      </w:r>
      <w:hyperlink r:id="rId4" w:tgtFrame="_blank" w:history="1">
        <w:r w:rsidRPr="00AD5B42">
          <w:rPr>
            <w:rFonts w:ascii="Times New Roman" w:eastAsia="Times New Roman" w:hAnsi="Times New Roman" w:cs="Times New Roman"/>
            <w:color w:val="0000FF"/>
            <w:u w:val="single"/>
            <w:lang w:eastAsia="fr-FR"/>
          </w:rPr>
          <w:t>elodie.hinnekens@gmail.com</w:t>
        </w:r>
      </w:hyperlink>
    </w:p>
    <w:sectPr w:rsidR="00160850" w:rsidRPr="00AD5B42" w:rsidSect="006119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42"/>
    <w:rsid w:val="00194A86"/>
    <w:rsid w:val="0061197A"/>
    <w:rsid w:val="0082748B"/>
    <w:rsid w:val="00980319"/>
    <w:rsid w:val="009B0F53"/>
    <w:rsid w:val="00AD5B42"/>
    <w:rsid w:val="00D0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52DDC6"/>
  <w15:chartTrackingRefBased/>
  <w15:docId w15:val="{14BC1EDA-8544-B940-8D57-0DEA1DCB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D5B42"/>
  </w:style>
  <w:style w:type="character" w:styleId="lev">
    <w:name w:val="Strong"/>
    <w:basedOn w:val="Policepardfaut"/>
    <w:uiPriority w:val="22"/>
    <w:qFormat/>
    <w:rsid w:val="00AD5B42"/>
    <w:rPr>
      <w:b/>
      <w:bCs/>
    </w:rPr>
  </w:style>
  <w:style w:type="character" w:styleId="Lienhypertexte">
    <w:name w:val="Hyperlink"/>
    <w:basedOn w:val="Policepardfaut"/>
    <w:uiPriority w:val="99"/>
    <w:semiHidden/>
    <w:unhideWhenUsed/>
    <w:rsid w:val="00AD5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8823">
      <w:bodyDiv w:val="1"/>
      <w:marLeft w:val="0"/>
      <w:marRight w:val="0"/>
      <w:marTop w:val="0"/>
      <w:marBottom w:val="0"/>
      <w:divBdr>
        <w:top w:val="none" w:sz="0" w:space="0" w:color="auto"/>
        <w:left w:val="none" w:sz="0" w:space="0" w:color="auto"/>
        <w:bottom w:val="none" w:sz="0" w:space="0" w:color="auto"/>
        <w:right w:val="none" w:sz="0" w:space="0" w:color="auto"/>
      </w:divBdr>
      <w:divsChild>
        <w:div w:id="1447773819">
          <w:marLeft w:val="0"/>
          <w:marRight w:val="0"/>
          <w:marTop w:val="0"/>
          <w:marBottom w:val="0"/>
          <w:divBdr>
            <w:top w:val="none" w:sz="0" w:space="0" w:color="auto"/>
            <w:left w:val="none" w:sz="0" w:space="0" w:color="auto"/>
            <w:bottom w:val="none" w:sz="0" w:space="0" w:color="auto"/>
            <w:right w:val="none" w:sz="0" w:space="0" w:color="auto"/>
          </w:divBdr>
        </w:div>
        <w:div w:id="1874688039">
          <w:marLeft w:val="0"/>
          <w:marRight w:val="0"/>
          <w:marTop w:val="0"/>
          <w:marBottom w:val="0"/>
          <w:divBdr>
            <w:top w:val="none" w:sz="0" w:space="0" w:color="auto"/>
            <w:left w:val="none" w:sz="0" w:space="0" w:color="auto"/>
            <w:bottom w:val="none" w:sz="0" w:space="0" w:color="auto"/>
            <w:right w:val="none" w:sz="0" w:space="0" w:color="auto"/>
          </w:divBdr>
        </w:div>
        <w:div w:id="175929159">
          <w:marLeft w:val="0"/>
          <w:marRight w:val="0"/>
          <w:marTop w:val="0"/>
          <w:marBottom w:val="0"/>
          <w:divBdr>
            <w:top w:val="none" w:sz="0" w:space="0" w:color="auto"/>
            <w:left w:val="none" w:sz="0" w:space="0" w:color="auto"/>
            <w:bottom w:val="none" w:sz="0" w:space="0" w:color="auto"/>
            <w:right w:val="none" w:sz="0" w:space="0" w:color="auto"/>
          </w:divBdr>
        </w:div>
        <w:div w:id="493572827">
          <w:marLeft w:val="0"/>
          <w:marRight w:val="0"/>
          <w:marTop w:val="0"/>
          <w:marBottom w:val="0"/>
          <w:divBdr>
            <w:top w:val="none" w:sz="0" w:space="0" w:color="auto"/>
            <w:left w:val="none" w:sz="0" w:space="0" w:color="auto"/>
            <w:bottom w:val="none" w:sz="0" w:space="0" w:color="auto"/>
            <w:right w:val="none" w:sz="0" w:space="0" w:color="auto"/>
          </w:divBdr>
        </w:div>
        <w:div w:id="846946344">
          <w:marLeft w:val="0"/>
          <w:marRight w:val="0"/>
          <w:marTop w:val="0"/>
          <w:marBottom w:val="0"/>
          <w:divBdr>
            <w:top w:val="none" w:sz="0" w:space="0" w:color="auto"/>
            <w:left w:val="none" w:sz="0" w:space="0" w:color="auto"/>
            <w:bottom w:val="none" w:sz="0" w:space="0" w:color="auto"/>
            <w:right w:val="none" w:sz="0" w:space="0" w:color="auto"/>
          </w:divBdr>
        </w:div>
        <w:div w:id="2114592699">
          <w:marLeft w:val="0"/>
          <w:marRight w:val="0"/>
          <w:marTop w:val="0"/>
          <w:marBottom w:val="0"/>
          <w:divBdr>
            <w:top w:val="none" w:sz="0" w:space="0" w:color="auto"/>
            <w:left w:val="none" w:sz="0" w:space="0" w:color="auto"/>
            <w:bottom w:val="none" w:sz="0" w:space="0" w:color="auto"/>
            <w:right w:val="none" w:sz="0" w:space="0" w:color="auto"/>
          </w:divBdr>
        </w:div>
        <w:div w:id="1220943823">
          <w:marLeft w:val="0"/>
          <w:marRight w:val="0"/>
          <w:marTop w:val="0"/>
          <w:marBottom w:val="0"/>
          <w:divBdr>
            <w:top w:val="none" w:sz="0" w:space="0" w:color="auto"/>
            <w:left w:val="none" w:sz="0" w:space="0" w:color="auto"/>
            <w:bottom w:val="none" w:sz="0" w:space="0" w:color="auto"/>
            <w:right w:val="none" w:sz="0" w:space="0" w:color="auto"/>
          </w:divBdr>
        </w:div>
        <w:div w:id="1793402357">
          <w:marLeft w:val="0"/>
          <w:marRight w:val="0"/>
          <w:marTop w:val="0"/>
          <w:marBottom w:val="0"/>
          <w:divBdr>
            <w:top w:val="none" w:sz="0" w:space="0" w:color="auto"/>
            <w:left w:val="none" w:sz="0" w:space="0" w:color="auto"/>
            <w:bottom w:val="none" w:sz="0" w:space="0" w:color="auto"/>
            <w:right w:val="none" w:sz="0" w:space="0" w:color="auto"/>
          </w:divBdr>
        </w:div>
        <w:div w:id="856819669">
          <w:marLeft w:val="0"/>
          <w:marRight w:val="0"/>
          <w:marTop w:val="0"/>
          <w:marBottom w:val="0"/>
          <w:divBdr>
            <w:top w:val="none" w:sz="0" w:space="0" w:color="auto"/>
            <w:left w:val="none" w:sz="0" w:space="0" w:color="auto"/>
            <w:bottom w:val="none" w:sz="0" w:space="0" w:color="auto"/>
            <w:right w:val="none" w:sz="0" w:space="0" w:color="auto"/>
          </w:divBdr>
        </w:div>
        <w:div w:id="1848013209">
          <w:marLeft w:val="0"/>
          <w:marRight w:val="0"/>
          <w:marTop w:val="0"/>
          <w:marBottom w:val="0"/>
          <w:divBdr>
            <w:top w:val="none" w:sz="0" w:space="0" w:color="auto"/>
            <w:left w:val="none" w:sz="0" w:space="0" w:color="auto"/>
            <w:bottom w:val="none" w:sz="0" w:space="0" w:color="auto"/>
            <w:right w:val="none" w:sz="0" w:space="0" w:color="auto"/>
          </w:divBdr>
        </w:div>
        <w:div w:id="652222195">
          <w:marLeft w:val="0"/>
          <w:marRight w:val="0"/>
          <w:marTop w:val="0"/>
          <w:marBottom w:val="0"/>
          <w:divBdr>
            <w:top w:val="none" w:sz="0" w:space="0" w:color="auto"/>
            <w:left w:val="none" w:sz="0" w:space="0" w:color="auto"/>
            <w:bottom w:val="none" w:sz="0" w:space="0" w:color="auto"/>
            <w:right w:val="none" w:sz="0" w:space="0" w:color="auto"/>
          </w:divBdr>
        </w:div>
        <w:div w:id="1753358043">
          <w:marLeft w:val="0"/>
          <w:marRight w:val="0"/>
          <w:marTop w:val="0"/>
          <w:marBottom w:val="0"/>
          <w:divBdr>
            <w:top w:val="none" w:sz="0" w:space="0" w:color="auto"/>
            <w:left w:val="none" w:sz="0" w:space="0" w:color="auto"/>
            <w:bottom w:val="none" w:sz="0" w:space="0" w:color="auto"/>
            <w:right w:val="none" w:sz="0" w:space="0" w:color="auto"/>
          </w:divBdr>
        </w:div>
        <w:div w:id="59135884">
          <w:marLeft w:val="0"/>
          <w:marRight w:val="0"/>
          <w:marTop w:val="0"/>
          <w:marBottom w:val="0"/>
          <w:divBdr>
            <w:top w:val="none" w:sz="0" w:space="0" w:color="auto"/>
            <w:left w:val="none" w:sz="0" w:space="0" w:color="auto"/>
            <w:bottom w:val="none" w:sz="0" w:space="0" w:color="auto"/>
            <w:right w:val="none" w:sz="0" w:space="0" w:color="auto"/>
          </w:divBdr>
          <w:divsChild>
            <w:div w:id="1183015459">
              <w:marLeft w:val="0"/>
              <w:marRight w:val="0"/>
              <w:marTop w:val="0"/>
              <w:marBottom w:val="0"/>
              <w:divBdr>
                <w:top w:val="none" w:sz="0" w:space="0" w:color="auto"/>
                <w:left w:val="none" w:sz="0" w:space="0" w:color="auto"/>
                <w:bottom w:val="none" w:sz="0" w:space="0" w:color="auto"/>
                <w:right w:val="none" w:sz="0" w:space="0" w:color="auto"/>
              </w:divBdr>
              <w:divsChild>
                <w:div w:id="1064837803">
                  <w:marLeft w:val="0"/>
                  <w:marRight w:val="0"/>
                  <w:marTop w:val="0"/>
                  <w:marBottom w:val="0"/>
                  <w:divBdr>
                    <w:top w:val="none" w:sz="0" w:space="0" w:color="auto"/>
                    <w:left w:val="none" w:sz="0" w:space="0" w:color="auto"/>
                    <w:bottom w:val="none" w:sz="0" w:space="0" w:color="auto"/>
                    <w:right w:val="none" w:sz="0" w:space="0" w:color="auto"/>
                  </w:divBdr>
                </w:div>
                <w:div w:id="45838256">
                  <w:marLeft w:val="0"/>
                  <w:marRight w:val="0"/>
                  <w:marTop w:val="0"/>
                  <w:marBottom w:val="0"/>
                  <w:divBdr>
                    <w:top w:val="none" w:sz="0" w:space="0" w:color="auto"/>
                    <w:left w:val="none" w:sz="0" w:space="0" w:color="auto"/>
                    <w:bottom w:val="none" w:sz="0" w:space="0" w:color="auto"/>
                    <w:right w:val="none" w:sz="0" w:space="0" w:color="auto"/>
                  </w:divBdr>
                </w:div>
                <w:div w:id="1456630738">
                  <w:marLeft w:val="0"/>
                  <w:marRight w:val="0"/>
                  <w:marTop w:val="0"/>
                  <w:marBottom w:val="0"/>
                  <w:divBdr>
                    <w:top w:val="none" w:sz="0" w:space="0" w:color="auto"/>
                    <w:left w:val="none" w:sz="0" w:space="0" w:color="auto"/>
                    <w:bottom w:val="none" w:sz="0" w:space="0" w:color="auto"/>
                    <w:right w:val="none" w:sz="0" w:space="0" w:color="auto"/>
                  </w:divBdr>
                </w:div>
                <w:div w:id="1861123688">
                  <w:marLeft w:val="0"/>
                  <w:marRight w:val="0"/>
                  <w:marTop w:val="0"/>
                  <w:marBottom w:val="0"/>
                  <w:divBdr>
                    <w:top w:val="none" w:sz="0" w:space="0" w:color="auto"/>
                    <w:left w:val="none" w:sz="0" w:space="0" w:color="auto"/>
                    <w:bottom w:val="none" w:sz="0" w:space="0" w:color="auto"/>
                    <w:right w:val="none" w:sz="0" w:space="0" w:color="auto"/>
                  </w:divBdr>
                </w:div>
                <w:div w:id="182525117">
                  <w:marLeft w:val="0"/>
                  <w:marRight w:val="0"/>
                  <w:marTop w:val="0"/>
                  <w:marBottom w:val="0"/>
                  <w:divBdr>
                    <w:top w:val="none" w:sz="0" w:space="0" w:color="auto"/>
                    <w:left w:val="none" w:sz="0" w:space="0" w:color="auto"/>
                    <w:bottom w:val="none" w:sz="0" w:space="0" w:color="auto"/>
                    <w:right w:val="none" w:sz="0" w:space="0" w:color="auto"/>
                  </w:divBdr>
                </w:div>
                <w:div w:id="114642840">
                  <w:marLeft w:val="0"/>
                  <w:marRight w:val="0"/>
                  <w:marTop w:val="0"/>
                  <w:marBottom w:val="0"/>
                  <w:divBdr>
                    <w:top w:val="none" w:sz="0" w:space="0" w:color="auto"/>
                    <w:left w:val="none" w:sz="0" w:space="0" w:color="auto"/>
                    <w:bottom w:val="none" w:sz="0" w:space="0" w:color="auto"/>
                    <w:right w:val="none" w:sz="0" w:space="0" w:color="auto"/>
                  </w:divBdr>
                </w:div>
                <w:div w:id="196697020">
                  <w:marLeft w:val="0"/>
                  <w:marRight w:val="0"/>
                  <w:marTop w:val="0"/>
                  <w:marBottom w:val="0"/>
                  <w:divBdr>
                    <w:top w:val="none" w:sz="0" w:space="0" w:color="auto"/>
                    <w:left w:val="none" w:sz="0" w:space="0" w:color="auto"/>
                    <w:bottom w:val="none" w:sz="0" w:space="0" w:color="auto"/>
                    <w:right w:val="none" w:sz="0" w:space="0" w:color="auto"/>
                  </w:divBdr>
                </w:div>
                <w:div w:id="1409419977">
                  <w:marLeft w:val="0"/>
                  <w:marRight w:val="0"/>
                  <w:marTop w:val="0"/>
                  <w:marBottom w:val="0"/>
                  <w:divBdr>
                    <w:top w:val="none" w:sz="0" w:space="0" w:color="auto"/>
                    <w:left w:val="none" w:sz="0" w:space="0" w:color="auto"/>
                    <w:bottom w:val="none" w:sz="0" w:space="0" w:color="auto"/>
                    <w:right w:val="none" w:sz="0" w:space="0" w:color="auto"/>
                  </w:divBdr>
                </w:div>
                <w:div w:id="1038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odie.hinneke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2956</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Goreau</dc:creator>
  <cp:keywords/>
  <dc:description/>
  <cp:lastModifiedBy>Valentin Goreau</cp:lastModifiedBy>
  <cp:revision>1</cp:revision>
  <dcterms:created xsi:type="dcterms:W3CDTF">2021-10-11T17:40:00Z</dcterms:created>
  <dcterms:modified xsi:type="dcterms:W3CDTF">2021-10-11T17:41:00Z</dcterms:modified>
</cp:coreProperties>
</file>